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5C2D">
      <w:pPr>
        <w:pStyle w:val="NormalWeb"/>
        <w:ind w:left="-540"/>
        <w:rPr>
          <w:rFonts w:ascii="Trebuchet MS" w:hAnsi="Trebuchet MS" w:cs="Times New Roman"/>
          <w:sz w:val="21"/>
        </w:rPr>
      </w:pPr>
      <w:r>
        <w:rPr>
          <w:rFonts w:ascii="Trebuchet MS" w:hAnsi="Trebuchet MS" w:cs="Times New Roman"/>
          <w:sz w:val="21"/>
        </w:rPr>
        <w:t>Name</w:t>
      </w:r>
      <w:proofErr w:type="gramStart"/>
      <w:r>
        <w:rPr>
          <w:rFonts w:ascii="Trebuchet MS" w:hAnsi="Trebuchet MS" w:cs="Times New Roman"/>
          <w:sz w:val="21"/>
        </w:rPr>
        <w:t>:_</w:t>
      </w:r>
      <w:proofErr w:type="gramEnd"/>
      <w:r>
        <w:rPr>
          <w:rFonts w:ascii="Trebuchet MS" w:hAnsi="Trebuchet MS" w:cs="Times New Roman"/>
          <w:sz w:val="21"/>
        </w:rPr>
        <w:t>_______________________________________Period:______Date:________</w:t>
      </w:r>
    </w:p>
    <w:p w:rsidR="00000000" w:rsidRDefault="00FD5C2D">
      <w:pPr>
        <w:pStyle w:val="NormalWeb"/>
        <w:ind w:left="-540"/>
        <w:jc w:val="center"/>
        <w:rPr>
          <w:rFonts w:ascii="Trebuchet MS" w:hAnsi="Trebuchet MS" w:cs="Times New Roman"/>
          <w:sz w:val="20"/>
        </w:rPr>
      </w:pPr>
      <w:r>
        <w:rPr>
          <w:rFonts w:ascii="Trebuchet MS" w:hAnsi="Trebuchet MS" w:cs="Times New Roman"/>
          <w:sz w:val="20"/>
        </w:rPr>
        <w:t xml:space="preserve">From Chapter 9 of </w:t>
      </w:r>
      <w:r>
        <w:rPr>
          <w:rFonts w:ascii="Trebuchet MS" w:hAnsi="Trebuchet MS" w:cs="Times New Roman"/>
          <w:i/>
          <w:iCs/>
          <w:sz w:val="20"/>
        </w:rPr>
        <w:t xml:space="preserve">Lord of the Flies </w:t>
      </w:r>
      <w:r>
        <w:rPr>
          <w:rFonts w:ascii="Trebuchet MS" w:hAnsi="Trebuchet MS" w:cs="Times New Roman"/>
          <w:sz w:val="20"/>
        </w:rPr>
        <w:t>by William Golding</w:t>
      </w:r>
    </w:p>
    <w:p w:rsidR="00000000" w:rsidRDefault="00FD5C2D">
      <w:pPr>
        <w:pStyle w:val="NormalWeb"/>
        <w:tabs>
          <w:tab w:val="left" w:pos="1440"/>
        </w:tabs>
        <w:ind w:left="1440" w:hanging="2160"/>
        <w:rPr>
          <w:rFonts w:ascii="Trebuchet MS" w:hAnsi="Trebuchet MS" w:cs="Times New Roman"/>
          <w:sz w:val="20"/>
        </w:rPr>
      </w:pPr>
      <w:r>
        <w:rPr>
          <w:rFonts w:ascii="Trebuchet MS" w:hAnsi="Trebuchet MS" w:cs="Times New Roman"/>
          <w:sz w:val="20"/>
        </w:rPr>
        <w:t xml:space="preserve">Annotations   </w:t>
      </w:r>
      <w:r>
        <w:rPr>
          <w:rFonts w:ascii="Trebuchet MS" w:hAnsi="Trebuchet MS" w:cs="Times New Roman"/>
          <w:sz w:val="20"/>
        </w:rPr>
        <w:tab/>
      </w:r>
      <w:r>
        <w:rPr>
          <w:rFonts w:ascii="Trebuchet MS" w:hAnsi="Trebuchet MS" w:cs="Times New Roman"/>
          <w:b/>
          <w:bCs/>
          <w:sz w:val="20"/>
          <w:u w:val="single"/>
        </w:rPr>
        <w:t>Beginning of the Chapter</w:t>
      </w:r>
      <w:r>
        <w:rPr>
          <w:rFonts w:ascii="Trebuchet MS" w:hAnsi="Trebuchet MS" w:cs="Times New Roman"/>
          <w:sz w:val="20"/>
        </w:rPr>
        <w:t>: Over the island the build-up of clouds continued. A steady current of heated air rose al</w:t>
      </w:r>
      <w:r>
        <w:rPr>
          <w:rFonts w:ascii="Trebuchet MS" w:hAnsi="Trebuchet MS" w:cs="Times New Roman"/>
          <w:sz w:val="20"/>
        </w:rPr>
        <w:t>l day from the mountain and was thrust to ten thousand feet; revolving masses of gas piled up the static until the air was ready to explode. By early evening the sun had gone and a brassy glare had taken the place of clear daylight. Even the air that pushe</w:t>
      </w:r>
      <w:r>
        <w:rPr>
          <w:rFonts w:ascii="Trebuchet MS" w:hAnsi="Trebuchet MS" w:cs="Times New Roman"/>
          <w:sz w:val="20"/>
        </w:rPr>
        <w:t xml:space="preserve">d in from the sea was hot and held no refreshment. Colors drained from water and trees and pink surfaces of rock, and the white and brown clouds brooded. Nothing prospered by the flies </w:t>
      </w:r>
      <w:proofErr w:type="gramStart"/>
      <w:r>
        <w:rPr>
          <w:rFonts w:ascii="Trebuchet MS" w:hAnsi="Trebuchet MS" w:cs="Times New Roman"/>
          <w:sz w:val="20"/>
        </w:rPr>
        <w:t>who</w:t>
      </w:r>
      <w:proofErr w:type="gramEnd"/>
      <w:r>
        <w:rPr>
          <w:rFonts w:ascii="Trebuchet MS" w:hAnsi="Trebuchet MS" w:cs="Times New Roman"/>
          <w:sz w:val="20"/>
        </w:rPr>
        <w:t xml:space="preserve"> blackened their lord and made the spilt guts look like a heap of gl</w:t>
      </w:r>
      <w:r>
        <w:rPr>
          <w:rFonts w:ascii="Trebuchet MS" w:hAnsi="Trebuchet MS" w:cs="Times New Roman"/>
          <w:sz w:val="20"/>
        </w:rPr>
        <w:t>istening coal. Even when the vessel broke in Simon’s nose and the blood gushed out they left him alone, preferring the pig’s high flavor.</w:t>
      </w:r>
    </w:p>
    <w:p w:rsidR="00000000" w:rsidRDefault="00FD5C2D">
      <w:pPr>
        <w:pStyle w:val="NormalWeb"/>
        <w:ind w:left="1440"/>
        <w:rPr>
          <w:rFonts w:ascii="Trebuchet MS" w:hAnsi="Trebuchet MS" w:cs="Times New Roman"/>
          <w:sz w:val="20"/>
        </w:rPr>
      </w:pPr>
      <w:r>
        <w:rPr>
          <w:rFonts w:ascii="Trebuchet MS" w:hAnsi="Trebuchet MS" w:cs="Times New Roman"/>
          <w:sz w:val="20"/>
        </w:rPr>
        <w:t xml:space="preserve">With the running of the blood Simon’s fit passed into the weariness of sleep. He lay in the mat of creepers while the </w:t>
      </w:r>
      <w:r>
        <w:rPr>
          <w:rFonts w:ascii="Trebuchet MS" w:hAnsi="Trebuchet MS" w:cs="Times New Roman"/>
          <w:sz w:val="20"/>
        </w:rPr>
        <w:t>evening advanced and the cannon continued to play. At last he woke and saw dimly the dark earth close by his cheek. Still he did not move but lay there, his face sideways on the earth, his eyes looking dully before him. Then he turned over, drew his feet u</w:t>
      </w:r>
      <w:r>
        <w:rPr>
          <w:rFonts w:ascii="Trebuchet MS" w:hAnsi="Trebuchet MS" w:cs="Times New Roman"/>
          <w:sz w:val="20"/>
        </w:rPr>
        <w:t xml:space="preserve">nder him and laid hold of the creepers to pull </w:t>
      </w:r>
      <w:proofErr w:type="gramStart"/>
      <w:r>
        <w:rPr>
          <w:rFonts w:ascii="Trebuchet MS" w:hAnsi="Trebuchet MS" w:cs="Times New Roman"/>
          <w:sz w:val="20"/>
        </w:rPr>
        <w:t>himself</w:t>
      </w:r>
      <w:proofErr w:type="gramEnd"/>
      <w:r>
        <w:rPr>
          <w:rFonts w:ascii="Trebuchet MS" w:hAnsi="Trebuchet MS" w:cs="Times New Roman"/>
          <w:sz w:val="20"/>
        </w:rPr>
        <w:t xml:space="preserve"> up. When the creepers shook the flies exploded from the guts with a vicious note and clamped back on again. Simon got to his feet. The light was unearthly. The Lord of the Flies hung on his stick like </w:t>
      </w:r>
      <w:r>
        <w:rPr>
          <w:rFonts w:ascii="Trebuchet MS" w:hAnsi="Trebuchet MS" w:cs="Times New Roman"/>
          <w:sz w:val="20"/>
        </w:rPr>
        <w:t>a black ball.</w:t>
      </w:r>
    </w:p>
    <w:p w:rsidR="00000000" w:rsidRDefault="00FD5C2D">
      <w:pPr>
        <w:pStyle w:val="NormalWeb"/>
        <w:ind w:left="1440"/>
        <w:rPr>
          <w:rFonts w:ascii="Trebuchet MS" w:hAnsi="Trebuchet MS" w:cs="Times New Roman"/>
          <w:sz w:val="20"/>
        </w:rPr>
      </w:pPr>
      <w:r>
        <w:rPr>
          <w:rFonts w:ascii="Trebuchet MS" w:hAnsi="Trebuchet MS" w:cs="Times New Roman"/>
          <w:b/>
          <w:bCs/>
          <w:sz w:val="20"/>
          <w:u w:val="single"/>
        </w:rPr>
        <w:t>End of the Chapter</w:t>
      </w:r>
      <w:r>
        <w:rPr>
          <w:rFonts w:ascii="Trebuchet MS" w:hAnsi="Trebuchet MS" w:cs="Times New Roman"/>
          <w:sz w:val="20"/>
        </w:rPr>
        <w:t>: Now a great wind blew the rain sideways, cascading the water from the forest trees. On the mountain top the parachute filled and moved; the figure slid, rose to its feet, spun, swayed down through a vastness of wet air and</w:t>
      </w:r>
      <w:r>
        <w:rPr>
          <w:rFonts w:ascii="Trebuchet MS" w:hAnsi="Trebuchet MS" w:cs="Times New Roman"/>
          <w:sz w:val="20"/>
        </w:rPr>
        <w:t xml:space="preserve"> trod with ungainly feet the tops of the high trees; falling, still falling, it sank toward the beach and the boys rushed screaming into the darkness. The parachute took the figure forward, furrowing the lagoon, and bumped it over the reef out to the sea.</w:t>
      </w:r>
    </w:p>
    <w:p w:rsidR="00000000" w:rsidRDefault="00FD5C2D">
      <w:pPr>
        <w:pStyle w:val="NormalWeb"/>
        <w:ind w:left="1440"/>
        <w:rPr>
          <w:rFonts w:ascii="Trebuchet MS" w:hAnsi="Trebuchet MS" w:cs="Times New Roman"/>
          <w:sz w:val="20"/>
        </w:rPr>
      </w:pPr>
      <w:r>
        <w:rPr>
          <w:rFonts w:ascii="Trebuchet MS" w:hAnsi="Trebuchet MS" w:cs="Times New Roman"/>
          <w:sz w:val="20"/>
        </w:rPr>
        <w:t>Toward midnight the rain ceased and the clouds drifted away, so that the sky was scattered once more with the incredible lamp of stars. Then the breeze died too and there was no noise save the drip and trickle of water that ran out of clefts and spilled do</w:t>
      </w:r>
      <w:r>
        <w:rPr>
          <w:rFonts w:ascii="Trebuchet MS" w:hAnsi="Trebuchet MS" w:cs="Times New Roman"/>
          <w:sz w:val="20"/>
        </w:rPr>
        <w:t>wn, leaf by leaf, to the brown earth of the island. The air was cool, moist, and clear; and presently even the sound of the water was still. The beast lay huddled on the pale beach and the stains spread, inch by inch.</w:t>
      </w:r>
    </w:p>
    <w:p w:rsidR="00000000" w:rsidRDefault="00FD5C2D">
      <w:pPr>
        <w:pStyle w:val="NormalWeb"/>
        <w:ind w:left="1440"/>
        <w:rPr>
          <w:rFonts w:ascii="Trebuchet MS" w:hAnsi="Trebuchet MS" w:cs="Times New Roman"/>
          <w:sz w:val="20"/>
        </w:rPr>
      </w:pPr>
      <w:r>
        <w:rPr>
          <w:rFonts w:ascii="Trebuchet MS" w:hAnsi="Trebuchet MS" w:cs="Times New Roman"/>
          <w:sz w:val="20"/>
        </w:rPr>
        <w:t>The edge of the lagoon became a streak</w:t>
      </w:r>
      <w:r>
        <w:rPr>
          <w:rFonts w:ascii="Trebuchet MS" w:hAnsi="Trebuchet MS" w:cs="Times New Roman"/>
          <w:sz w:val="20"/>
        </w:rPr>
        <w:t xml:space="preserve"> of phosphorescence which advanced minutely, as the great wave of the tide flowed. The clear water mirrored the clear sky and the angular bright constellations. The line of phosphorescence bulged about the sand grains and little pebbles; it held them each </w:t>
      </w:r>
      <w:r>
        <w:rPr>
          <w:rFonts w:ascii="Trebuchet MS" w:hAnsi="Trebuchet MS" w:cs="Times New Roman"/>
          <w:sz w:val="20"/>
        </w:rPr>
        <w:t>in a dimple of tension, then suddenly accepted them with an inaudible syllable and moved on.</w:t>
      </w:r>
    </w:p>
    <w:p w:rsidR="00000000" w:rsidRDefault="00FD5C2D">
      <w:pPr>
        <w:pStyle w:val="NormalWeb"/>
        <w:ind w:left="1440"/>
        <w:rPr>
          <w:rFonts w:ascii="Trebuchet MS" w:hAnsi="Trebuchet MS" w:cs="Times New Roman"/>
          <w:sz w:val="20"/>
        </w:rPr>
      </w:pPr>
      <w:r>
        <w:rPr>
          <w:rFonts w:ascii="Trebuchet MS" w:hAnsi="Trebuchet MS" w:cs="Times New Roman"/>
          <w:sz w:val="20"/>
        </w:rPr>
        <w:t>Along the shoreward edge of the shallows the advancing clearness was full of strange, moonbeam-bodied creatures with fiery eyes. Here and there a larger pebble clu</w:t>
      </w:r>
      <w:r>
        <w:rPr>
          <w:rFonts w:ascii="Trebuchet MS" w:hAnsi="Trebuchet MS" w:cs="Times New Roman"/>
          <w:sz w:val="20"/>
        </w:rPr>
        <w:t>ng to its own air and was covered with a coat of pearls. The tide swelled in over the rain-pitted sand and smoothed everything with a layer of silver. Now it touched the first of the stains that seeped from the broken body and the creatures made a moving p</w:t>
      </w:r>
      <w:r>
        <w:rPr>
          <w:rFonts w:ascii="Trebuchet MS" w:hAnsi="Trebuchet MS" w:cs="Times New Roman"/>
          <w:sz w:val="20"/>
        </w:rPr>
        <w:t>atch of light as they gathered at the edge. The water rose farther and dressed Simon’s coarse hair with brightness. The line of his cheek silvered and the turn of his shoulder became sculptured marble.  The strange attendant creatures, with their fiery eye</w:t>
      </w:r>
      <w:r>
        <w:rPr>
          <w:rFonts w:ascii="Trebuchet MS" w:hAnsi="Trebuchet MS" w:cs="Times New Roman"/>
          <w:sz w:val="20"/>
        </w:rPr>
        <w:t>s and trailing vapors, busied themselves round his head. The body lifted a fraction of an inch from the sand and a bubble of air escaped from the mouth with a wet plop. Then it turned gently in the water.</w:t>
      </w:r>
    </w:p>
    <w:p w:rsidR="00000000" w:rsidRDefault="00FD5C2D">
      <w:pPr>
        <w:pStyle w:val="NormalWeb"/>
        <w:ind w:left="1440"/>
        <w:rPr>
          <w:rFonts w:ascii="Trebuchet MS" w:hAnsi="Trebuchet MS"/>
          <w:sz w:val="20"/>
        </w:rPr>
      </w:pPr>
      <w:r>
        <w:rPr>
          <w:rFonts w:ascii="Trebuchet MS" w:hAnsi="Trebuchet MS" w:cs="Times New Roman"/>
          <w:sz w:val="20"/>
        </w:rPr>
        <w:t xml:space="preserve">Somewhere over the darkened curve of the world the </w:t>
      </w:r>
      <w:r>
        <w:rPr>
          <w:rFonts w:ascii="Trebuchet MS" w:hAnsi="Trebuchet MS" w:cs="Times New Roman"/>
          <w:sz w:val="20"/>
        </w:rPr>
        <w:t>sun and moon were pulling, and the film of water on the earth planet was held, bulging slightly on one side while the solid core turned. The great wave of the tide moved farther along the island and the water lifted. Softly, surrounded by a fringe of inqui</w:t>
      </w:r>
      <w:r>
        <w:rPr>
          <w:rFonts w:ascii="Trebuchet MS" w:hAnsi="Trebuchet MS" w:cs="Times New Roman"/>
          <w:sz w:val="20"/>
        </w:rPr>
        <w:t>sitive bright creatures, itself a silver shape beneath the steadfast constellations, Simon’s dead body moved out toward the open sea.</w:t>
      </w:r>
    </w:p>
    <w:sectPr w:rsidR="00000000">
      <w:pgSz w:w="12240" w:h="15840"/>
      <w:pgMar w:top="720" w:right="864"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C2D"/>
    <w:rsid w:val="00FD5C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Name:________________________________________Period:______Date:________</vt:lpstr>
    </vt:vector>
  </TitlesOfParts>
  <Company>AISD</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Name:________________________________________Period:______Date:________</dc:title>
  <dc:creator>Christine Lawless</dc:creator>
  <cp:lastModifiedBy>Windows User</cp:lastModifiedBy>
  <cp:revision>2</cp:revision>
  <dcterms:created xsi:type="dcterms:W3CDTF">2011-07-27T15:21:00Z</dcterms:created>
  <dcterms:modified xsi:type="dcterms:W3CDTF">2011-07-27T15:21:00Z</dcterms:modified>
</cp:coreProperties>
</file>